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4D55A" w14:textId="6EC4A95C" w:rsidR="007E0793" w:rsidRDefault="00A531B8" w:rsidP="00BD210F">
      <w:pPr>
        <w:pStyle w:val="ListParagraph"/>
        <w:bidi/>
        <w:spacing w:line="276" w:lineRule="auto"/>
        <w:jc w:val="both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704BCE" wp14:editId="089E9187">
                <wp:simplePos x="0" y="0"/>
                <wp:positionH relativeFrom="margin">
                  <wp:align>left</wp:align>
                </wp:positionH>
                <wp:positionV relativeFrom="paragraph">
                  <wp:posOffset>-114300</wp:posOffset>
                </wp:positionV>
                <wp:extent cx="5781040" cy="619125"/>
                <wp:effectExtent l="38100" t="19050" r="48260" b="28575"/>
                <wp:wrapNone/>
                <wp:docPr id="1577015934" name="Ribbon: Curved and Tilted Dow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1040" cy="619125"/>
                        </a:xfrm>
                        <a:prstGeom prst="ellipseRibbon">
                          <a:avLst>
                            <a:gd name="adj1" fmla="val 25000"/>
                            <a:gd name="adj2" fmla="val 75000"/>
                            <a:gd name="adj3" fmla="val 12500"/>
                          </a:avLst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20B566" w14:textId="7A46B1F3" w:rsidR="00D4504F" w:rsidRPr="00FF6782" w:rsidRDefault="00FF6782" w:rsidP="00FF6782">
                            <w:pPr>
                              <w:bidi/>
                              <w:spacing w:line="276" w:lineRule="auto"/>
                              <w:ind w:left="-150"/>
                              <w:jc w:val="center"/>
                              <w:rPr>
                                <w:rFonts w:cs="B Mitra"/>
                                <w:b/>
                                <w:bCs/>
                                <w:color w:val="FFFF00"/>
                                <w:sz w:val="144"/>
                                <w:szCs w:val="144"/>
                                <w:rtl/>
                              </w:rPr>
                            </w:pPr>
                            <w:r w:rsidRPr="00FF6782">
                              <w:rPr>
                                <w:rFonts w:cs="B Mitra"/>
                                <w:b/>
                                <w:bCs/>
                                <w:color w:val="FFFF00"/>
                                <w:sz w:val="36"/>
                                <w:szCs w:val="36"/>
                                <w:rtl/>
                              </w:rPr>
                              <w:t xml:space="preserve">طرح کارورزی </w:t>
                            </w:r>
                            <w:r w:rsidRPr="00134548">
                              <w:rPr>
                                <w:rFonts w:cs="B Mitra"/>
                                <w:b/>
                                <w:bCs/>
                                <w:color w:val="FFFF00"/>
                                <w:sz w:val="36"/>
                                <w:szCs w:val="36"/>
                                <w:rtl/>
                              </w:rPr>
                              <w:t>دانش</w:t>
                            </w:r>
                            <w:r w:rsidRPr="00FF6782">
                              <w:rPr>
                                <w:rFonts w:cs="B Mitra"/>
                                <w:b/>
                                <w:bCs/>
                                <w:color w:val="FFFF00"/>
                                <w:sz w:val="36"/>
                                <w:szCs w:val="36"/>
                                <w:rtl/>
                              </w:rPr>
                              <w:t xml:space="preserve"> آموختگان و مشوق بیمه کارفرمایی</w:t>
                            </w:r>
                          </w:p>
                          <w:p w14:paraId="4F939D0D" w14:textId="77777777" w:rsidR="00D4504F" w:rsidRPr="00D4504F" w:rsidRDefault="00D4504F" w:rsidP="00A531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704BCE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Ribbon: Curved and Tilted Down 8" o:spid="_x0000_s1026" type="#_x0000_t107" style="position:absolute;left:0;text-align:left;margin-left:0;margin-top:-9pt;width:455.2pt;height:48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" adj="2700" fillcolor="#5b9bd5 [3208]" strokecolor="#c00000" strokeweight="1.5pt">
                <v:stroke joinstyle="miter"/>
                <v:textbox>
                  <w:txbxContent>
                    <w:p w14:paraId="3C20B566" w14:textId="7A46B1F3" w:rsidR="00D4504F" w:rsidRPr="00FF6782" w:rsidRDefault="00FF6782" w:rsidP="00FF6782">
                      <w:pPr>
                        <w:bidi/>
                        <w:spacing w:line="276" w:lineRule="auto"/>
                        <w:ind w:left="-150"/>
                        <w:jc w:val="center"/>
                        <w:rPr>
                          <w:rFonts w:cs="B Mitra"/>
                          <w:b/>
                          <w:bCs/>
                          <w:color w:val="FFFF00"/>
                          <w:sz w:val="144"/>
                          <w:szCs w:val="144"/>
                          <w:rtl/>
                        </w:rPr>
                      </w:pPr>
                      <w:r w:rsidRPr="00FF6782">
                        <w:rPr>
                          <w:rFonts w:cs="B Mitra"/>
                          <w:b/>
                          <w:bCs/>
                          <w:color w:val="FFFF00"/>
                          <w:sz w:val="36"/>
                          <w:szCs w:val="36"/>
                          <w:rtl/>
                        </w:rPr>
                        <w:t xml:space="preserve">طرح کارورزی </w:t>
                      </w:r>
                      <w:r w:rsidRPr="00134548">
                        <w:rPr>
                          <w:rFonts w:cs="B Mitra"/>
                          <w:b/>
                          <w:bCs/>
                          <w:color w:val="FFFF00"/>
                          <w:sz w:val="36"/>
                          <w:szCs w:val="36"/>
                          <w:rtl/>
                        </w:rPr>
                        <w:t>دانش</w:t>
                      </w:r>
                      <w:r w:rsidRPr="00FF6782">
                        <w:rPr>
                          <w:rFonts w:cs="B Mitra"/>
                          <w:b/>
                          <w:bCs/>
                          <w:color w:val="FFFF00"/>
                          <w:sz w:val="36"/>
                          <w:szCs w:val="36"/>
                          <w:rtl/>
                        </w:rPr>
                        <w:t xml:space="preserve"> آموختگان و مشوق بیمه کارفرمایی</w:t>
                      </w:r>
                    </w:p>
                    <w:p w14:paraId="4F939D0D" w14:textId="77777777" w:rsidR="00D4504F" w:rsidRPr="00D4504F" w:rsidRDefault="00D4504F" w:rsidP="00A531B8"/>
                  </w:txbxContent>
                </v:textbox>
                <w10:wrap anchorx="margin"/>
              </v:shape>
            </w:pict>
          </mc:Fallback>
        </mc:AlternateContent>
      </w:r>
    </w:p>
    <w:p w14:paraId="6C6A8413" w14:textId="18B9A4F6" w:rsidR="007E0793" w:rsidRDefault="000257B0" w:rsidP="00BD210F">
      <w:pPr>
        <w:pStyle w:val="ListParagraph"/>
        <w:bidi/>
        <w:spacing w:line="276" w:lineRule="auto"/>
        <w:jc w:val="both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FFCD1A" wp14:editId="3B7DB637">
                <wp:simplePos x="0" y="0"/>
                <wp:positionH relativeFrom="margin">
                  <wp:posOffset>-219075</wp:posOffset>
                </wp:positionH>
                <wp:positionV relativeFrom="paragraph">
                  <wp:posOffset>327660</wp:posOffset>
                </wp:positionV>
                <wp:extent cx="6200775" cy="1676223"/>
                <wp:effectExtent l="19050" t="19050" r="47625" b="38735"/>
                <wp:wrapNone/>
                <wp:docPr id="1342363864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1676223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57150" cap="flat" cmpd="sng" algn="ctr">
                          <a:solidFill>
                            <a:srgbClr val="00B0F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txbx>
                        <w:txbxContent>
                          <w:p w14:paraId="63B41233" w14:textId="781D215E" w:rsidR="007E0793" w:rsidRDefault="00AE7639" w:rsidP="00CB62CF">
                            <w:pPr>
                              <w:spacing w:after="0" w:line="240" w:lineRule="auto"/>
                              <w:ind w:left="-180" w:right="-90"/>
                              <w:jc w:val="center"/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  <w:r w:rsidRPr="00AE7639">
                              <w:rPr>
                                <w:rFonts w:cs="B Mitr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 xml:space="preserve">معرفی </w:t>
                            </w:r>
                            <w:r w:rsidRPr="00AE7639"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 xml:space="preserve">طرح: </w:t>
                            </w:r>
                            <w:r w:rsidRPr="00AE7639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  <w:t xml:space="preserve">دوره </w:t>
                            </w:r>
                            <w:r w:rsidRPr="00AE7639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۱۵</w:t>
                            </w:r>
                            <w:r w:rsidRPr="00AE7639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  <w:t xml:space="preserve"> ماهه مشتمل بر سه ماه کارورزی و تا </w:t>
                            </w:r>
                            <w:r w:rsidRPr="00AE7639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۱۲</w:t>
                            </w:r>
                            <w:r w:rsidRPr="00AE7639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  <w:t xml:space="preserve"> ماه برخورداری مشوق بیمه‌ای کارفرما</w:t>
                            </w:r>
                          </w:p>
                          <w:p w14:paraId="62B99316" w14:textId="77777777" w:rsidR="00CB62CF" w:rsidRPr="00CB62CF" w:rsidRDefault="00CB62CF" w:rsidP="00CB62CF">
                            <w:pPr>
                              <w:bidi/>
                              <w:spacing w:after="0" w:line="240" w:lineRule="auto"/>
                              <w:ind w:hanging="90"/>
                              <w:jc w:val="both"/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2B7D29ED" w14:textId="77777777" w:rsidR="00CB62CF" w:rsidRDefault="000257B0" w:rsidP="00CB62CF">
                            <w:pPr>
                              <w:bidi/>
                              <w:spacing w:after="0" w:line="240" w:lineRule="auto"/>
                              <w:ind w:hanging="90"/>
                              <w:jc w:val="both"/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</w:pP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حمایت ها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: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B62CF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الف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)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‌دوره‌کارورزی‌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(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تا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۳‌ ماه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)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‌: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پوشش‌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بیمه‌ مسئولیت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‌و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‌حوادث‌،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کمک‌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هزینه۲‌ میلیون‌ تومان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‌ماهیانه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‌توسط‌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دولت</w:t>
                            </w:r>
                            <w:r w:rsidR="00CB62CF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14:paraId="315EDD28" w14:textId="07DC5A34" w:rsidR="000257B0" w:rsidRPr="000257B0" w:rsidRDefault="000257B0" w:rsidP="00CB62CF">
                            <w:pPr>
                              <w:bidi/>
                              <w:spacing w:after="0" w:line="240" w:lineRule="auto"/>
                              <w:ind w:hanging="90"/>
                              <w:jc w:val="both"/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</w:pP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ب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)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‌مشوق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‌بیمه‌ای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(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تا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۱۲‌ ماه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)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‌: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پرداخت‌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</w:rPr>
                              <w:t>%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۲0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حداقل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‌دستمزد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‌مصوب‌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بابت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‌حق‌بیمه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‌سهم‌ کارفرما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‌بعد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‌از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‌جذب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‌کارورز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‌بعنوان‌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نیروی‌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کا‌ر‌ جدید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‌توسط‌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دولت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‌و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‌واریز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‌کامل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‌حق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‌بیمه‌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به‌ سازمان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‌تأمین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‌اجتماعی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‌توسط‌</w:t>
                            </w:r>
                            <w:r w:rsidRPr="000257B0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0257B0"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6"/>
                                <w:szCs w:val="26"/>
                                <w:rtl/>
                              </w:rPr>
                              <w:t>کارفرما</w:t>
                            </w:r>
                          </w:p>
                          <w:p w14:paraId="0E2D4938" w14:textId="77777777" w:rsidR="000257B0" w:rsidRDefault="000257B0" w:rsidP="00AE7639">
                            <w:pPr>
                              <w:ind w:left="-180" w:right="-255"/>
                              <w:jc w:val="center"/>
                              <w:rPr>
                                <w:rFonts w:cs="B Mitra"/>
                                <w:b/>
                                <w:bCs/>
                                <w:color w:val="00206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8B03730" w14:textId="77777777" w:rsidR="000257B0" w:rsidRDefault="000257B0" w:rsidP="00AE7639">
                            <w:pPr>
                              <w:ind w:left="-180" w:right="-255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DE07A39" w14:textId="77777777" w:rsidR="000257B0" w:rsidRDefault="000257B0" w:rsidP="00AE7639">
                            <w:pPr>
                              <w:ind w:left="-180" w:right="-255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552DC20" w14:textId="77777777" w:rsidR="000257B0" w:rsidRPr="00AE7639" w:rsidRDefault="000257B0" w:rsidP="00AE7639">
                            <w:pPr>
                              <w:ind w:left="-180" w:right="-255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FFCD1A" id="Rectangle: Rounded Corners 2" o:spid="_x0000_s1027" style="position:absolute;left:0;text-align:left;margin-left:-17.25pt;margin-top:25.8pt;width:488.25pt;height:13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" fillcolor="#e2efd9 [665]" strokecolor="#00b0f0" strokeweight="4.5pt">
                <v:textbox>
                  <w:txbxContent>
                    <w:p w14:paraId="63B41233" w14:textId="781D215E" w:rsidR="007E0793" w:rsidRDefault="00AE7639" w:rsidP="00CB62CF">
                      <w:pPr>
                        <w:spacing w:after="0" w:line="240" w:lineRule="auto"/>
                        <w:ind w:left="-180" w:right="-90"/>
                        <w:jc w:val="center"/>
                        <w:rPr>
                          <w:rFonts w:cs="B Mitra"/>
                          <w:b/>
                          <w:bCs/>
                          <w:color w:val="002060"/>
                          <w:sz w:val="28"/>
                          <w:szCs w:val="28"/>
                          <w:rtl/>
                        </w:rPr>
                      </w:pPr>
                      <w:r w:rsidRPr="00AE7639">
                        <w:rPr>
                          <w:rFonts w:cs="B Mitr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 xml:space="preserve">معرفی </w:t>
                      </w:r>
                      <w:r w:rsidRPr="00AE7639"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 xml:space="preserve">طرح: </w:t>
                      </w:r>
                      <w:r w:rsidRPr="00AE7639">
                        <w:rPr>
                          <w:rFonts w:cs="B Mitra"/>
                          <w:b/>
                          <w:bCs/>
                          <w:color w:val="002060"/>
                          <w:sz w:val="28"/>
                          <w:szCs w:val="28"/>
                          <w:rtl/>
                        </w:rPr>
                        <w:t xml:space="preserve">دوره </w:t>
                      </w:r>
                      <w:r w:rsidRPr="00AE7639">
                        <w:rPr>
                          <w:rFonts w:cs="B Mitra"/>
                          <w:b/>
                          <w:bCs/>
                          <w:color w:val="002060"/>
                          <w:sz w:val="28"/>
                          <w:szCs w:val="28"/>
                          <w:rtl/>
                          <w:lang w:bidi="fa-IR"/>
                        </w:rPr>
                        <w:t>۱۵</w:t>
                      </w:r>
                      <w:r w:rsidRPr="00AE7639">
                        <w:rPr>
                          <w:rFonts w:cs="B Mitra"/>
                          <w:b/>
                          <w:bCs/>
                          <w:color w:val="002060"/>
                          <w:sz w:val="28"/>
                          <w:szCs w:val="28"/>
                          <w:rtl/>
                        </w:rPr>
                        <w:t xml:space="preserve"> ماهه مشتمل بر سه ماه کارورزی و تا </w:t>
                      </w:r>
                      <w:r w:rsidRPr="00AE7639">
                        <w:rPr>
                          <w:rFonts w:cs="B Mitra"/>
                          <w:b/>
                          <w:bCs/>
                          <w:color w:val="002060"/>
                          <w:sz w:val="28"/>
                          <w:szCs w:val="28"/>
                          <w:rtl/>
                          <w:lang w:bidi="fa-IR"/>
                        </w:rPr>
                        <w:t>۱۲</w:t>
                      </w:r>
                      <w:r w:rsidRPr="00AE7639">
                        <w:rPr>
                          <w:rFonts w:cs="B Mitra"/>
                          <w:b/>
                          <w:bCs/>
                          <w:color w:val="002060"/>
                          <w:sz w:val="28"/>
                          <w:szCs w:val="28"/>
                          <w:rtl/>
                        </w:rPr>
                        <w:t xml:space="preserve"> ماه برخورداری مشوق بیمه‌ای کارفرما</w:t>
                      </w:r>
                    </w:p>
                    <w:p w14:paraId="62B99316" w14:textId="77777777" w:rsidR="00CB62CF" w:rsidRPr="00CB62CF" w:rsidRDefault="00CB62CF" w:rsidP="00CB62CF">
                      <w:pPr>
                        <w:bidi/>
                        <w:spacing w:after="0" w:line="240" w:lineRule="auto"/>
                        <w:ind w:hanging="90"/>
                        <w:jc w:val="both"/>
                        <w:rPr>
                          <w:rFonts w:cs="B Mitra"/>
                          <w:b/>
                          <w:bCs/>
                          <w:color w:val="C00000"/>
                          <w:sz w:val="10"/>
                          <w:szCs w:val="10"/>
                          <w:rtl/>
                        </w:rPr>
                      </w:pPr>
                    </w:p>
                    <w:p w14:paraId="2B7D29ED" w14:textId="77777777" w:rsidR="00CB62CF" w:rsidRDefault="000257B0" w:rsidP="00CB62CF">
                      <w:pPr>
                        <w:bidi/>
                        <w:spacing w:after="0" w:line="240" w:lineRule="auto"/>
                        <w:ind w:hanging="90"/>
                        <w:jc w:val="both"/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</w:pPr>
                      <w:r w:rsidRPr="000257B0"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>حمایت ها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</w:rPr>
                        <w:t>:</w:t>
                      </w:r>
                      <w:r w:rsidRPr="000257B0">
                        <w:rPr>
                          <w:rFonts w:cs="B Mitra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CB62CF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الف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)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‌دوره‌کارورزی‌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(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تا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۳‌ ماه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)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‌: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پوشش‌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بیمه‌ مسئولیت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‌و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‌حوادث‌،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کمک‌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هزینه۲‌ میلیون‌ تومان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‌ماهیانه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‌توسط‌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دولت</w:t>
                      </w:r>
                      <w:r w:rsidR="00CB62CF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14:paraId="315EDD28" w14:textId="07DC5A34" w:rsidR="000257B0" w:rsidRPr="000257B0" w:rsidRDefault="000257B0" w:rsidP="00CB62CF">
                      <w:pPr>
                        <w:bidi/>
                        <w:spacing w:after="0" w:line="240" w:lineRule="auto"/>
                        <w:ind w:hanging="90"/>
                        <w:jc w:val="both"/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</w:pP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ب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)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‌مشوق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‌بیمه‌ای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(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تا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۱۲‌ ماه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)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‌: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پرداخت‌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</w:rPr>
                        <w:t>%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۲0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حداقل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‌دستمزد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‌مصوب‌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بابت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‌حق‌بیمه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‌سهم‌ کارفرما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‌بعد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‌از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‌جذب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‌کارورز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‌بعنوان‌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نیروی‌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کا‌ر‌ جدید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‌توسط‌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دولت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‌و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‌واریز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‌کامل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‌حق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‌بیمه‌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به‌ سازمان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‌تأمین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‌اجتماعی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‌توسط‌</w:t>
                      </w:r>
                      <w:r w:rsidRPr="000257B0">
                        <w:rPr>
                          <w:rFonts w:cs="B Mitra" w:hint="cs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0257B0">
                        <w:rPr>
                          <w:rFonts w:cs="B Mitra"/>
                          <w:b/>
                          <w:bCs/>
                          <w:color w:val="002060"/>
                          <w:sz w:val="26"/>
                          <w:szCs w:val="26"/>
                          <w:rtl/>
                        </w:rPr>
                        <w:t>کارفرما</w:t>
                      </w:r>
                    </w:p>
                    <w:p w14:paraId="0E2D4938" w14:textId="77777777" w:rsidR="000257B0" w:rsidRDefault="000257B0" w:rsidP="00AE7639">
                      <w:pPr>
                        <w:ind w:left="-180" w:right="-255"/>
                        <w:jc w:val="center"/>
                        <w:rPr>
                          <w:rFonts w:cs="B Mitra"/>
                          <w:b/>
                          <w:bCs/>
                          <w:color w:val="002060"/>
                          <w:sz w:val="28"/>
                          <w:szCs w:val="28"/>
                          <w:rtl/>
                        </w:rPr>
                      </w:pPr>
                    </w:p>
                    <w:p w14:paraId="78B03730" w14:textId="77777777" w:rsidR="000257B0" w:rsidRDefault="000257B0" w:rsidP="00AE7639">
                      <w:pPr>
                        <w:ind w:left="-180" w:right="-255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6DE07A39" w14:textId="77777777" w:rsidR="000257B0" w:rsidRDefault="000257B0" w:rsidP="00AE7639">
                      <w:pPr>
                        <w:ind w:left="-180" w:right="-255"/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  <w:p w14:paraId="2552DC20" w14:textId="77777777" w:rsidR="000257B0" w:rsidRPr="00AE7639" w:rsidRDefault="000257B0" w:rsidP="00AE7639">
                      <w:pPr>
                        <w:ind w:left="-180" w:right="-255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9A8505A" w14:textId="5F74A3B8" w:rsidR="007E0793" w:rsidRDefault="007E0793" w:rsidP="00BD210F">
      <w:pPr>
        <w:pStyle w:val="ListParagraph"/>
        <w:bidi/>
        <w:spacing w:line="276" w:lineRule="auto"/>
        <w:jc w:val="both"/>
        <w:rPr>
          <w:rFonts w:cs="B Mitra"/>
          <w:b/>
          <w:bCs/>
          <w:sz w:val="28"/>
          <w:szCs w:val="28"/>
          <w:rtl/>
        </w:rPr>
      </w:pPr>
    </w:p>
    <w:p w14:paraId="5F01C8C0" w14:textId="623C9979" w:rsidR="007E0793" w:rsidRDefault="007E0793" w:rsidP="00BD210F">
      <w:pPr>
        <w:pStyle w:val="ListParagraph"/>
        <w:bidi/>
        <w:spacing w:line="276" w:lineRule="auto"/>
        <w:jc w:val="both"/>
        <w:rPr>
          <w:rFonts w:cs="B Mitra"/>
          <w:b/>
          <w:bCs/>
          <w:sz w:val="28"/>
          <w:szCs w:val="28"/>
          <w:rtl/>
        </w:rPr>
      </w:pPr>
    </w:p>
    <w:p w14:paraId="17502792" w14:textId="6EDE153C" w:rsidR="007E0793" w:rsidRDefault="007E0793" w:rsidP="00BD210F">
      <w:pPr>
        <w:pStyle w:val="ListParagraph"/>
        <w:bidi/>
        <w:spacing w:line="276" w:lineRule="auto"/>
        <w:jc w:val="both"/>
        <w:rPr>
          <w:rtl/>
        </w:rPr>
      </w:pPr>
    </w:p>
    <w:p w14:paraId="27C3CC7B" w14:textId="2488C71C" w:rsidR="00BD210F" w:rsidRPr="00BD210F" w:rsidRDefault="00BD210F" w:rsidP="00BD210F">
      <w:pPr>
        <w:bidi/>
        <w:rPr>
          <w:rtl/>
        </w:rPr>
      </w:pPr>
    </w:p>
    <w:p w14:paraId="125D532F" w14:textId="68CC492A" w:rsidR="00BD210F" w:rsidRPr="00BD210F" w:rsidRDefault="00BD210F" w:rsidP="00BD210F">
      <w:pPr>
        <w:bidi/>
        <w:rPr>
          <w:rtl/>
        </w:rPr>
      </w:pPr>
    </w:p>
    <w:p w14:paraId="2195BB4A" w14:textId="001FB09F" w:rsidR="00BD210F" w:rsidRPr="00BD210F" w:rsidRDefault="005D5A2C" w:rsidP="00BD210F">
      <w:pPr>
        <w:bidi/>
        <w:rPr>
          <w:rtl/>
        </w:rPr>
      </w:pPr>
      <w:r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E7945F" wp14:editId="54967E72">
                <wp:simplePos x="0" y="0"/>
                <wp:positionH relativeFrom="margin">
                  <wp:posOffset>104775</wp:posOffset>
                </wp:positionH>
                <wp:positionV relativeFrom="paragraph">
                  <wp:posOffset>302895</wp:posOffset>
                </wp:positionV>
                <wp:extent cx="5486400" cy="3190875"/>
                <wp:effectExtent l="533400" t="19050" r="38100" b="219075"/>
                <wp:wrapNone/>
                <wp:docPr id="508515090" name="Thought Bubble: Clou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3190875"/>
                        </a:xfrm>
                        <a:prstGeom prst="cloudCallout">
                          <a:avLst>
                            <a:gd name="adj1" fmla="val -57460"/>
                            <a:gd name="adj2" fmla="val 52973"/>
                          </a:avLst>
                        </a:prstGeom>
                        <a:gradFill flip="none" rotWithShape="1">
                          <a:gsLst>
                            <a:gs pos="0">
                              <a:schemeClr val="accent5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5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5">
                                <a:tint val="23500"/>
                                <a:satMod val="160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 w="38100">
                          <a:solidFill>
                            <a:srgbClr val="7030A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AE9AA0" w14:textId="77777777" w:rsidR="0020021B" w:rsidRPr="00D547BE" w:rsidRDefault="0020021B" w:rsidP="00930F83">
                            <w:pPr>
                              <w:bidi/>
                              <w:spacing w:line="240" w:lineRule="auto"/>
                              <w:ind w:left="105" w:right="-90" w:hanging="120"/>
                              <w:jc w:val="both"/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</w:pPr>
                            <w:r w:rsidRPr="00D547BE"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شرایط کار</w:t>
                            </w:r>
                            <w:r w:rsidRPr="00D547BE">
                              <w:rPr>
                                <w:rFonts w:cs="B Mitr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ورز:</w:t>
                            </w:r>
                          </w:p>
                          <w:p w14:paraId="7B6EBFBE" w14:textId="77777777" w:rsidR="0020021B" w:rsidRPr="00D547BE" w:rsidRDefault="0020021B" w:rsidP="00930F8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ind w:left="105" w:right="-90" w:hanging="180"/>
                              <w:jc w:val="both"/>
                              <w:rPr>
                                <w:rFonts w:cs="B Mitra"/>
                                <w:b/>
                                <w:bCs/>
                                <w:color w:val="002060"/>
                              </w:rPr>
                            </w:pPr>
                            <w:r w:rsidRPr="00D547BE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>ت</w:t>
                            </w:r>
                            <w:r w:rsidRPr="00D547BE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 xml:space="preserve">مامی دانش آموختگان کارشناسی و </w:t>
                            </w:r>
                            <w:r w:rsidRPr="00D547BE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>بالاتر</w:t>
                            </w:r>
                            <w:r w:rsidRPr="00D547BE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 xml:space="preserve"> که جویای کار باشند</w:t>
                            </w:r>
                            <w:r w:rsidRPr="00D547BE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>.</w:t>
                            </w:r>
                          </w:p>
                          <w:p w14:paraId="62BED122" w14:textId="77777777" w:rsidR="0020021B" w:rsidRPr="00D547BE" w:rsidRDefault="0020021B" w:rsidP="00930F8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76" w:lineRule="auto"/>
                              <w:ind w:left="105" w:right="-90" w:hanging="180"/>
                              <w:jc w:val="both"/>
                              <w:rPr>
                                <w:rFonts w:cs="B Mitra"/>
                                <w:b/>
                                <w:bCs/>
                                <w:color w:val="002060"/>
                              </w:rPr>
                            </w:pPr>
                            <w:r w:rsidRPr="00D547BE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 xml:space="preserve">دانشجویان در حال تحصیل، متعهدین به طرح پزشکی، بورسیه های دولتی و اتباع خارجی مشمول </w:t>
                            </w:r>
                            <w:r w:rsidRPr="00B136BF"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rtl/>
                              </w:rPr>
                              <w:t>نیستند</w:t>
                            </w:r>
                            <w:r w:rsidRPr="00B136BF">
                              <w:rPr>
                                <w:rFonts w:cs="B Mitr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rtl/>
                              </w:rPr>
                              <w:t>.</w:t>
                            </w:r>
                          </w:p>
                          <w:p w14:paraId="4D6A01F5" w14:textId="233E04BF" w:rsidR="0020021B" w:rsidRPr="00D547BE" w:rsidRDefault="0020021B" w:rsidP="00930F8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76" w:lineRule="auto"/>
                              <w:ind w:left="105" w:right="-90" w:hanging="180"/>
                              <w:jc w:val="both"/>
                              <w:rPr>
                                <w:rFonts w:cs="B Mitra"/>
                                <w:b/>
                                <w:bCs/>
                                <w:color w:val="002060"/>
                              </w:rPr>
                            </w:pPr>
                            <w:r w:rsidRPr="00D547BE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>م</w:t>
                            </w:r>
                            <w:r w:rsidRPr="00D547BE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تقاضی باید در سامانه</w:t>
                            </w:r>
                            <w:r w:rsidRPr="00D547BE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6A6A79"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Almp.m</w:t>
                            </w:r>
                            <w:r w:rsidR="002A2068"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c</w:t>
                            </w:r>
                            <w:r w:rsidRPr="006A6A79"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l</w:t>
                            </w:r>
                            <w:r w:rsidR="002A2068"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s</w:t>
                            </w:r>
                            <w:r w:rsidRPr="006A6A79"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.gov.ir</w:t>
                            </w:r>
                            <w:r w:rsidRPr="006A6A79">
                              <w:rPr>
                                <w:rFonts w:cs="B Mitr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547BE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 xml:space="preserve">ثبت نام کند، حداکثر 35 سال سن، مدرک معتبر، کارت پایان خدمت </w:t>
                            </w:r>
                            <w:r w:rsidRPr="00D547BE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>(</w:t>
                            </w:r>
                            <w:r w:rsidRPr="00D547BE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برای آقایان</w:t>
                            </w:r>
                            <w:r w:rsidRPr="00D547BE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>)</w:t>
                            </w:r>
                            <w:r w:rsidRPr="00D547BE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 xml:space="preserve"> و </w:t>
                            </w:r>
                            <w:r w:rsidRPr="00D547BE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نیز </w:t>
                            </w:r>
                            <w:r w:rsidRPr="00D547BE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سابقه کارورزی قبلی نداشته باشد</w:t>
                            </w:r>
                            <w:r w:rsidRPr="00D547BE">
                              <w:rPr>
                                <w:rFonts w:cs="B Mitra"/>
                                <w:b/>
                                <w:bCs/>
                                <w:color w:val="002060"/>
                              </w:rPr>
                              <w:t>.</w:t>
                            </w:r>
                          </w:p>
                          <w:p w14:paraId="3EF4B7A4" w14:textId="77777777" w:rsidR="00BD210F" w:rsidRPr="00BF4F67" w:rsidRDefault="00BD210F" w:rsidP="00930F83">
                            <w:pPr>
                              <w:ind w:left="105" w:right="-9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7945F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3" o:spid="_x0000_s1028" type="#_x0000_t106" style="position:absolute;left:0;text-align:left;margin-left:8.25pt;margin-top:23.85pt;width:6in;height:25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" adj="-1611,22242" fillcolor="#92bce3 [2136]" strokecolor="#7030a0" strokeweight="3pt">
                <v:fill color2="#d9e8f5 [760]" rotate="t" angle="270" colors="0 #9ac3f6;.5 #c1d8f8;1 #e1ecfb" focus="100%" type="gradient"/>
                <v:textbox>
                  <w:txbxContent>
                    <w:p w14:paraId="2EAE9AA0" w14:textId="77777777" w:rsidR="0020021B" w:rsidRPr="00D547BE" w:rsidRDefault="0020021B" w:rsidP="00930F83">
                      <w:pPr>
                        <w:bidi/>
                        <w:spacing w:line="240" w:lineRule="auto"/>
                        <w:ind w:left="105" w:right="-90" w:hanging="120"/>
                        <w:jc w:val="both"/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</w:pPr>
                      <w:r w:rsidRPr="00D547BE"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>شرایط کار</w:t>
                      </w:r>
                      <w:r w:rsidRPr="00D547BE">
                        <w:rPr>
                          <w:rFonts w:cs="B Mitr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>ورز:</w:t>
                      </w:r>
                    </w:p>
                    <w:p w14:paraId="7B6EBFBE" w14:textId="77777777" w:rsidR="0020021B" w:rsidRPr="00D547BE" w:rsidRDefault="0020021B" w:rsidP="00930F8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spacing w:line="240" w:lineRule="auto"/>
                        <w:ind w:left="105" w:right="-90" w:hanging="180"/>
                        <w:jc w:val="both"/>
                        <w:rPr>
                          <w:rFonts w:cs="B Mitra"/>
                          <w:b/>
                          <w:bCs/>
                          <w:color w:val="002060"/>
                        </w:rPr>
                      </w:pPr>
                      <w:r w:rsidRPr="00D547BE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>ت</w:t>
                      </w:r>
                      <w:r w:rsidRPr="00D547BE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 xml:space="preserve">مامی دانش آموختگان کارشناسی و </w:t>
                      </w:r>
                      <w:r w:rsidRPr="00D547BE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>بالاتر</w:t>
                      </w:r>
                      <w:r w:rsidRPr="00D547BE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 xml:space="preserve"> که جویای کار باشند</w:t>
                      </w:r>
                      <w:r w:rsidRPr="00D547BE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>.</w:t>
                      </w:r>
                    </w:p>
                    <w:p w14:paraId="62BED122" w14:textId="77777777" w:rsidR="0020021B" w:rsidRPr="00D547BE" w:rsidRDefault="0020021B" w:rsidP="00930F8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spacing w:line="276" w:lineRule="auto"/>
                        <w:ind w:left="105" w:right="-90" w:hanging="180"/>
                        <w:jc w:val="both"/>
                        <w:rPr>
                          <w:rFonts w:cs="B Mitra"/>
                          <w:b/>
                          <w:bCs/>
                          <w:color w:val="002060"/>
                        </w:rPr>
                      </w:pPr>
                      <w:r w:rsidRPr="00D547BE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 xml:space="preserve">دانشجویان در حال تحصیل، متعهدین به طرح پزشکی، بورسیه های دولتی و اتباع خارجی مشمول </w:t>
                      </w:r>
                      <w:r w:rsidRPr="00B136BF"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rtl/>
                        </w:rPr>
                        <w:t>نیستند</w:t>
                      </w:r>
                      <w:r w:rsidRPr="00B136BF">
                        <w:rPr>
                          <w:rFonts w:cs="B Mitra" w:hint="cs"/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rtl/>
                        </w:rPr>
                        <w:t>.</w:t>
                      </w:r>
                    </w:p>
                    <w:p w14:paraId="4D6A01F5" w14:textId="233E04BF" w:rsidR="0020021B" w:rsidRPr="00D547BE" w:rsidRDefault="0020021B" w:rsidP="00930F8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spacing w:line="276" w:lineRule="auto"/>
                        <w:ind w:left="105" w:right="-90" w:hanging="180"/>
                        <w:jc w:val="both"/>
                        <w:rPr>
                          <w:rFonts w:cs="B Mitra"/>
                          <w:b/>
                          <w:bCs/>
                          <w:color w:val="002060"/>
                        </w:rPr>
                      </w:pPr>
                      <w:r w:rsidRPr="00D547BE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>م</w:t>
                      </w:r>
                      <w:r w:rsidRPr="00D547BE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تقاضی باید در سامانه</w:t>
                      </w:r>
                      <w:r w:rsidRPr="00D547BE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6A6A79"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</w:rPr>
                        <w:t>Almp.m</w:t>
                      </w:r>
                      <w:r w:rsidR="002A2068"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</w:rPr>
                        <w:t>c</w:t>
                      </w:r>
                      <w:r w:rsidRPr="006A6A79"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</w:rPr>
                        <w:t>l</w:t>
                      </w:r>
                      <w:r w:rsidR="002A2068"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</w:rPr>
                        <w:t>s</w:t>
                      </w:r>
                      <w:r w:rsidRPr="006A6A79"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</w:rPr>
                        <w:t>.gov.ir</w:t>
                      </w:r>
                      <w:r w:rsidRPr="006A6A79">
                        <w:rPr>
                          <w:rFonts w:cs="B Mitr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547BE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 xml:space="preserve">ثبت نام کند، حداکثر 35 سال سن، مدرک معتبر، کارت پایان خدمت </w:t>
                      </w:r>
                      <w:r w:rsidRPr="00D547BE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>(</w:t>
                      </w:r>
                      <w:r w:rsidRPr="00D547BE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برای آقایان</w:t>
                      </w:r>
                      <w:r w:rsidRPr="00D547BE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>)</w:t>
                      </w:r>
                      <w:r w:rsidRPr="00D547BE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 xml:space="preserve"> و </w:t>
                      </w:r>
                      <w:r w:rsidRPr="00D547BE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نیز </w:t>
                      </w:r>
                      <w:r w:rsidRPr="00D547BE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سابقه کارورزی قبلی نداشته باشد</w:t>
                      </w:r>
                      <w:r w:rsidRPr="00D547BE">
                        <w:rPr>
                          <w:rFonts w:cs="B Mitra"/>
                          <w:b/>
                          <w:bCs/>
                          <w:color w:val="002060"/>
                        </w:rPr>
                        <w:t>.</w:t>
                      </w:r>
                    </w:p>
                    <w:p w14:paraId="3EF4B7A4" w14:textId="77777777" w:rsidR="00BD210F" w:rsidRPr="00BF4F67" w:rsidRDefault="00BD210F" w:rsidP="00930F83">
                      <w:pPr>
                        <w:ind w:left="105" w:right="-90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D53F05" w14:textId="00AB09C7" w:rsidR="00BD210F" w:rsidRPr="00BD210F" w:rsidRDefault="00BD210F" w:rsidP="00BD210F">
      <w:pPr>
        <w:bidi/>
        <w:rPr>
          <w:rtl/>
        </w:rPr>
      </w:pPr>
    </w:p>
    <w:p w14:paraId="4A64153D" w14:textId="1B3C72E8" w:rsidR="00BD210F" w:rsidRPr="00BD210F" w:rsidRDefault="00BD210F" w:rsidP="00BD210F">
      <w:pPr>
        <w:bidi/>
        <w:rPr>
          <w:rtl/>
        </w:rPr>
      </w:pPr>
    </w:p>
    <w:p w14:paraId="2B1608B8" w14:textId="0022F99F" w:rsidR="00BD210F" w:rsidRPr="00BD210F" w:rsidRDefault="00BD210F" w:rsidP="00BD210F">
      <w:pPr>
        <w:bidi/>
        <w:rPr>
          <w:rtl/>
        </w:rPr>
      </w:pPr>
    </w:p>
    <w:p w14:paraId="0701A70C" w14:textId="595B455C" w:rsidR="00BD210F" w:rsidRPr="00BD210F" w:rsidRDefault="00BD210F" w:rsidP="00BD210F">
      <w:pPr>
        <w:bidi/>
        <w:rPr>
          <w:rtl/>
        </w:rPr>
      </w:pPr>
    </w:p>
    <w:p w14:paraId="6677F5B5" w14:textId="1F0A44ED" w:rsidR="00BD210F" w:rsidRPr="00BD210F" w:rsidRDefault="00BD210F" w:rsidP="00BD210F">
      <w:pPr>
        <w:bidi/>
        <w:rPr>
          <w:rtl/>
        </w:rPr>
      </w:pPr>
    </w:p>
    <w:p w14:paraId="39B1C83B" w14:textId="251A953E" w:rsidR="00BD210F" w:rsidRDefault="00BD210F" w:rsidP="00BD210F">
      <w:pPr>
        <w:bidi/>
        <w:rPr>
          <w:rtl/>
        </w:rPr>
      </w:pPr>
    </w:p>
    <w:p w14:paraId="70A1D6E8" w14:textId="51C84094" w:rsidR="00BD210F" w:rsidRDefault="00BD210F" w:rsidP="00BD210F">
      <w:pPr>
        <w:tabs>
          <w:tab w:val="left" w:pos="5250"/>
        </w:tabs>
        <w:bidi/>
        <w:rPr>
          <w:rtl/>
        </w:rPr>
      </w:pPr>
      <w:r>
        <w:tab/>
      </w:r>
    </w:p>
    <w:p w14:paraId="5FAC0A5A" w14:textId="7C25F869" w:rsidR="00BD210F" w:rsidRDefault="00BD210F" w:rsidP="00BD210F">
      <w:pPr>
        <w:tabs>
          <w:tab w:val="left" w:pos="5250"/>
        </w:tabs>
        <w:bidi/>
        <w:rPr>
          <w:rtl/>
        </w:rPr>
      </w:pPr>
    </w:p>
    <w:p w14:paraId="78368009" w14:textId="57B7C6F8" w:rsidR="00BD210F" w:rsidRPr="00BD210F" w:rsidRDefault="005D5A2C" w:rsidP="00BD210F">
      <w:pPr>
        <w:tabs>
          <w:tab w:val="left" w:pos="5250"/>
        </w:tabs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65EC96" wp14:editId="1EAEEDA3">
                <wp:simplePos x="0" y="0"/>
                <wp:positionH relativeFrom="margin">
                  <wp:posOffset>-315595</wp:posOffset>
                </wp:positionH>
                <wp:positionV relativeFrom="paragraph">
                  <wp:posOffset>495300</wp:posOffset>
                </wp:positionV>
                <wp:extent cx="6334125" cy="3990975"/>
                <wp:effectExtent l="19050" t="19050" r="47625" b="47625"/>
                <wp:wrapNone/>
                <wp:docPr id="1868513869" name="Scroll: Horizont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3990975"/>
                        </a:xfrm>
                        <a:prstGeom prst="horizontalScroll">
                          <a:avLst/>
                        </a:prstGeom>
                        <a:noFill/>
                        <a:ln w="57150" cap="flat" cmpd="sng" algn="ctr">
                          <a:solidFill>
                            <a:schemeClr val="accent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6"/>
                        </a:fontRef>
                      </wps:style>
                      <wps:txbx>
                        <w:txbxContent>
                          <w:p w14:paraId="3426597F" w14:textId="3C1EB888" w:rsidR="00930F83" w:rsidRPr="00930F83" w:rsidRDefault="00930F83" w:rsidP="005D5A2C">
                            <w:pPr>
                              <w:bidi/>
                              <w:spacing w:after="0" w:line="240" w:lineRule="auto"/>
                              <w:ind w:left="-90"/>
                              <w:jc w:val="both"/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</w:pPr>
                            <w:r w:rsidRPr="00930F83"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شرایط کارفرما</w:t>
                            </w:r>
                            <w:r w:rsidRPr="00930F83">
                              <w:rPr>
                                <w:rFonts w:cs="B Mitr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3E441FD3" w14:textId="1FBD2864" w:rsidR="00930F83" w:rsidRPr="002863B9" w:rsidRDefault="002863B9" w:rsidP="005D5A2C">
                            <w:pPr>
                              <w:pStyle w:val="ListParagraph"/>
                              <w:bidi/>
                              <w:spacing w:line="240" w:lineRule="auto"/>
                              <w:ind w:left="225"/>
                              <w:jc w:val="both"/>
                              <w:rPr>
                                <w:rFonts w:cs="B Mitra"/>
                                <w:b/>
                                <w:bCs/>
                                <w:color w:val="002060"/>
                              </w:rPr>
                            </w:pPr>
                            <w:r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>-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دا</w:t>
                            </w:r>
                            <w:r w:rsidR="00EE2188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شتن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‌مجوز</w:t>
                            </w:r>
                            <w:r w:rsidR="00930F83"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‌رسمی‌،</w:t>
                            </w:r>
                            <w:r w:rsidR="00930F83"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کد</w:t>
                            </w:r>
                            <w:r w:rsidR="00EE2188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‌بیمه‌ کارگاهی</w:t>
                            </w:r>
                            <w:r w:rsidR="00930F83"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‌و</w:t>
                            </w:r>
                            <w:r w:rsidR="00930F83"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‌حداقل</w:t>
                            </w:r>
                            <w:r w:rsidR="00930F83"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‌یک‌</w:t>
                            </w:r>
                            <w:r w:rsidR="00930F83"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نفر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بیمه</w:t>
                            </w:r>
                            <w:r w:rsidR="00930F83"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‌شده</w:t>
                            </w:r>
                          </w:p>
                          <w:p w14:paraId="5685AE74" w14:textId="0B7A9D98" w:rsidR="00930F83" w:rsidRPr="002863B9" w:rsidRDefault="002863B9" w:rsidP="005D5A2C">
                            <w:pPr>
                              <w:pStyle w:val="ListParagraph"/>
                              <w:bidi/>
                              <w:spacing w:line="240" w:lineRule="auto"/>
                              <w:ind w:left="225"/>
                              <w:jc w:val="both"/>
                              <w:rPr>
                                <w:rFonts w:cs="B Mitra"/>
                                <w:b/>
                                <w:bCs/>
                                <w:color w:val="002060"/>
                              </w:rPr>
                            </w:pPr>
                            <w:r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>-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ثبت‌</w:t>
                            </w:r>
                            <w:r w:rsidR="00930F83"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نام</w:t>
                            </w:r>
                            <w:r w:rsidR="00930F83"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‌در</w:t>
                            </w:r>
                            <w:r w:rsidR="00930F83"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‌سامانه</w:t>
                            </w:r>
                            <w:r w:rsidR="00930F83"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‌و</w:t>
                            </w:r>
                            <w:r w:rsidR="00930F83"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‌جذب‌ کارورز</w:t>
                            </w:r>
                            <w:r w:rsidR="00930F83"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‌از</w:t>
                            </w:r>
                            <w:r w:rsidR="00930F83"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‌میان</w:t>
                            </w:r>
                            <w:r w:rsidR="00930F83"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‌گذرانندگان‌</w:t>
                            </w:r>
                            <w:r w:rsidR="00930F83" w:rsidRPr="002863B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="00930F83" w:rsidRPr="002863B9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دوره‌ کارورزی</w:t>
                            </w:r>
                          </w:p>
                          <w:p w14:paraId="63E4D7A9" w14:textId="54E916B7" w:rsidR="006A6A79" w:rsidRDefault="00930F83" w:rsidP="006A6A79">
                            <w:pPr>
                              <w:bidi/>
                              <w:spacing w:line="240" w:lineRule="auto"/>
                              <w:ind w:left="-135"/>
                              <w:jc w:val="both"/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</w:pPr>
                            <w:r w:rsidRPr="00CB62CF"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دامنه پوشش:</w:t>
                            </w:r>
                            <w:r w:rsidRPr="00CB62CF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 xml:space="preserve">همه استان‌ها 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>(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بجز ک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>لا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ن‌شهرهای منتخب</w:t>
                            </w:r>
                            <w:r w:rsidR="00391759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>؛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391759">
                              <w:rPr>
                                <w:rFonts w:cs="B Mitra"/>
                                <w:b/>
                                <w:bCs/>
                                <w:color w:val="C00000"/>
                                <w:rtl/>
                              </w:rPr>
                              <w:t>ته</w:t>
                            </w:r>
                            <w:r w:rsidRPr="006B0554">
                              <w:rPr>
                                <w:rFonts w:cs="B Mitra"/>
                                <w:b/>
                                <w:bCs/>
                                <w:color w:val="C00000"/>
                                <w:rtl/>
                              </w:rPr>
                              <w:t>ران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،</w:t>
                            </w:r>
                            <w:r w:rsidRPr="006B0554">
                              <w:rPr>
                                <w:rFonts w:cs="B Mitra"/>
                                <w:b/>
                                <w:bCs/>
                                <w:color w:val="C00000"/>
                                <w:rtl/>
                              </w:rPr>
                              <w:t>کرج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 xml:space="preserve">، </w:t>
                            </w:r>
                            <w:r w:rsidRPr="006B0554">
                              <w:rPr>
                                <w:rFonts w:cs="B Mitra"/>
                                <w:b/>
                                <w:bCs/>
                                <w:color w:val="C00000"/>
                                <w:rtl/>
                              </w:rPr>
                              <w:t>اصفهان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 xml:space="preserve">، </w:t>
                            </w:r>
                            <w:r w:rsidRPr="006B0554">
                              <w:rPr>
                                <w:rFonts w:cs="B Mitra"/>
                                <w:b/>
                                <w:bCs/>
                                <w:color w:val="C00000"/>
                                <w:rtl/>
                              </w:rPr>
                              <w:t>شیراز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 xml:space="preserve">، </w:t>
                            </w:r>
                            <w:r w:rsidRPr="006B0554">
                              <w:rPr>
                                <w:rFonts w:cs="B Mitra"/>
                                <w:b/>
                                <w:bCs/>
                                <w:color w:val="C00000"/>
                                <w:rtl/>
                              </w:rPr>
                              <w:t>مشهد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 xml:space="preserve"> و </w:t>
                            </w:r>
                            <w:r w:rsidRPr="006B0554">
                              <w:rPr>
                                <w:rFonts w:cs="B Mitra"/>
                                <w:b/>
                                <w:bCs/>
                                <w:color w:val="C00000"/>
                                <w:rtl/>
                              </w:rPr>
                              <w:t>تبریز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</w:rPr>
                              <w:t>(</w:t>
                            </w:r>
                          </w:p>
                          <w:p w14:paraId="2D2699BE" w14:textId="4D1B0DC4" w:rsidR="00930F83" w:rsidRPr="005D5A2C" w:rsidRDefault="00930F83" w:rsidP="006A6A79">
                            <w:pPr>
                              <w:bidi/>
                              <w:spacing w:line="240" w:lineRule="auto"/>
                              <w:ind w:left="-135"/>
                              <w:jc w:val="both"/>
                              <w:rPr>
                                <w:rFonts w:cs="B Mitra"/>
                                <w:b/>
                                <w:bCs/>
                                <w:color w:val="002060"/>
                              </w:rPr>
                            </w:pPr>
                            <w:r w:rsidRPr="00CB62CF"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ویژگی‌ها:</w:t>
                            </w:r>
                            <w:r w:rsidRPr="00CB62CF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الزام کارفرما به جذب پس از دوره، سقف تعداد کارورز</w:t>
                            </w:r>
                            <w:r w:rsidR="004C059F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>(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%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  <w:lang w:bidi="fa-IR"/>
                              </w:rPr>
                              <w:t>۵0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 xml:space="preserve"> درصد تعداد بیمه شده کارگاه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>)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، تنها امکان جذب و نه الزام استخدام</w:t>
                            </w:r>
                          </w:p>
                          <w:p w14:paraId="66349296" w14:textId="0CD3213B" w:rsidR="00930F83" w:rsidRPr="00930F83" w:rsidRDefault="00930F83" w:rsidP="005D5A2C">
                            <w:pPr>
                              <w:pStyle w:val="ListParagraph"/>
                              <w:bidi/>
                              <w:spacing w:line="240" w:lineRule="auto"/>
                              <w:ind w:left="-135"/>
                              <w:jc w:val="both"/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</w:pPr>
                            <w:r w:rsidRPr="00930F83">
                              <w:rPr>
                                <w:rFonts w:cs="B Mitra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تعداد و سقف کارورز</w:t>
                            </w:r>
                            <w:r w:rsidRPr="00930F83">
                              <w:rPr>
                                <w:rFonts w:cs="B Mitr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09E870C4" w14:textId="77777777" w:rsidR="00930F83" w:rsidRPr="005D5A2C" w:rsidRDefault="00930F83" w:rsidP="005D5A2C">
                            <w:pPr>
                              <w:pStyle w:val="ListParagraph"/>
                              <w:bidi/>
                              <w:spacing w:line="240" w:lineRule="auto"/>
                              <w:ind w:left="225"/>
                              <w:jc w:val="both"/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</w:pP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-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برای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‌کارگاه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‌ها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‌حداکثر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 xml:space="preserve">‌تا‌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</w:rPr>
                              <w:t>%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  <w:lang w:bidi="fa-IR"/>
                              </w:rPr>
                              <w:t>۵0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میانگین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‌بیمه‌شدگان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  <w:lang w:bidi="fa-IR"/>
                              </w:rPr>
                              <w:t>۱۲‌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 xml:space="preserve"> ماه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‌قبل</w:t>
                            </w:r>
                          </w:p>
                          <w:p w14:paraId="353AD4BD" w14:textId="77777777" w:rsidR="00930F83" w:rsidRPr="005D5A2C" w:rsidRDefault="00930F83" w:rsidP="005D5A2C">
                            <w:pPr>
                              <w:pStyle w:val="ListParagraph"/>
                              <w:bidi/>
                              <w:spacing w:line="240" w:lineRule="auto"/>
                              <w:ind w:left="225"/>
                              <w:jc w:val="both"/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</w:pP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>-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کارگاه‌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دارای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‌فقط‌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یک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نفر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‌بیمه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‌شده‌ می‌تواند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‌یک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‌کارورز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‌بپذیرد</w:t>
                            </w:r>
                          </w:p>
                          <w:p w14:paraId="2D001FB7" w14:textId="77777777" w:rsidR="00930F83" w:rsidRPr="005D5A2C" w:rsidRDefault="00930F83" w:rsidP="005D5A2C">
                            <w:pPr>
                              <w:pStyle w:val="ListParagraph"/>
                              <w:bidi/>
                              <w:spacing w:line="240" w:lineRule="auto"/>
                              <w:ind w:left="225"/>
                              <w:jc w:val="both"/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</w:pP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>-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کاهش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‌نیروی‌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کار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‌بیمه‌ای‌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در‌ طول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‌اجرای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‌طرح‌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می‌تواند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‌منجر‌ به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‌محرومیت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‌از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‌طرح</w:t>
                            </w:r>
                            <w:r w:rsidRPr="005D5A2C">
                              <w:rPr>
                                <w:rFonts w:cs="B Mitra" w:hint="cs"/>
                                <w:b/>
                                <w:bCs/>
                                <w:color w:val="002060"/>
                                <w:rtl/>
                              </w:rPr>
                              <w:t xml:space="preserve"> 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  <w:rtl/>
                              </w:rPr>
                              <w:t>‌شود</w:t>
                            </w:r>
                            <w:r w:rsidRPr="005D5A2C">
                              <w:rPr>
                                <w:rFonts w:cs="B Mitra"/>
                                <w:b/>
                                <w:bCs/>
                                <w:color w:val="002060"/>
                              </w:rPr>
                              <w:t>.</w:t>
                            </w:r>
                          </w:p>
                          <w:p w14:paraId="49AE05A7" w14:textId="77777777" w:rsidR="00DB37A1" w:rsidRPr="00930F83" w:rsidRDefault="00DB37A1" w:rsidP="00930F83">
                            <w:pPr>
                              <w:bidi/>
                              <w:spacing w:line="276" w:lineRule="auto"/>
                              <w:ind w:left="360"/>
                              <w:jc w:val="both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112B9AB7" w14:textId="77777777" w:rsidR="00DB37A1" w:rsidRPr="00930F83" w:rsidRDefault="00DB37A1" w:rsidP="00DB37A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65EC96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Scroll: Horizontal 6" o:spid="_x0000_s1029" type="#_x0000_t98" style="position:absolute;left:0;text-align:left;margin-left:-24.85pt;margin-top:39pt;width:498.75pt;height:3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" filled="f" strokecolor="#70ad47 [3209]" strokeweight="4.5pt">
                <v:textbox>
                  <w:txbxContent>
                    <w:p w14:paraId="3426597F" w14:textId="3C1EB888" w:rsidR="00930F83" w:rsidRPr="00930F83" w:rsidRDefault="00930F83" w:rsidP="005D5A2C">
                      <w:pPr>
                        <w:bidi/>
                        <w:spacing w:after="0" w:line="240" w:lineRule="auto"/>
                        <w:ind w:left="-90"/>
                        <w:jc w:val="both"/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</w:pPr>
                      <w:r w:rsidRPr="00930F83"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>شرایط کارفرما</w:t>
                      </w:r>
                      <w:r w:rsidRPr="00930F83">
                        <w:rPr>
                          <w:rFonts w:cs="B Mitr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3E441FD3" w14:textId="1FBD2864" w:rsidR="00930F83" w:rsidRPr="002863B9" w:rsidRDefault="002863B9" w:rsidP="005D5A2C">
                      <w:pPr>
                        <w:pStyle w:val="ListParagraph"/>
                        <w:bidi/>
                        <w:spacing w:line="240" w:lineRule="auto"/>
                        <w:ind w:left="225"/>
                        <w:jc w:val="both"/>
                        <w:rPr>
                          <w:rFonts w:cs="B Mitra"/>
                          <w:b/>
                          <w:bCs/>
                          <w:color w:val="002060"/>
                        </w:rPr>
                      </w:pPr>
                      <w:r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>-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دا</w:t>
                      </w:r>
                      <w:r w:rsidR="00EE2188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شتن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‌مجوز</w:t>
                      </w:r>
                      <w:r w:rsidR="00930F83"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‌رسمی‌،</w:t>
                      </w:r>
                      <w:r w:rsidR="00930F83"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کد</w:t>
                      </w:r>
                      <w:r w:rsidR="00EE2188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‌بیمه‌ کارگاهی</w:t>
                      </w:r>
                      <w:r w:rsidR="00930F83"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‌و</w:t>
                      </w:r>
                      <w:r w:rsidR="00930F83"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‌حداقل</w:t>
                      </w:r>
                      <w:r w:rsidR="00930F83"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‌یک‌</w:t>
                      </w:r>
                      <w:r w:rsidR="00930F83"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نفر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بیمه</w:t>
                      </w:r>
                      <w:r w:rsidR="00930F83"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‌شده</w:t>
                      </w:r>
                    </w:p>
                    <w:p w14:paraId="5685AE74" w14:textId="0B7A9D98" w:rsidR="00930F83" w:rsidRPr="002863B9" w:rsidRDefault="002863B9" w:rsidP="005D5A2C">
                      <w:pPr>
                        <w:pStyle w:val="ListParagraph"/>
                        <w:bidi/>
                        <w:spacing w:line="240" w:lineRule="auto"/>
                        <w:ind w:left="225"/>
                        <w:jc w:val="both"/>
                        <w:rPr>
                          <w:rFonts w:cs="B Mitra"/>
                          <w:b/>
                          <w:bCs/>
                          <w:color w:val="002060"/>
                        </w:rPr>
                      </w:pPr>
                      <w:r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>-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ثبت‌</w:t>
                      </w:r>
                      <w:r w:rsidR="00930F83"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نام</w:t>
                      </w:r>
                      <w:r w:rsidR="00930F83"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‌در</w:t>
                      </w:r>
                      <w:r w:rsidR="00930F83"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‌سامانه</w:t>
                      </w:r>
                      <w:r w:rsidR="00930F83"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‌و</w:t>
                      </w:r>
                      <w:r w:rsidR="00930F83"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‌جذب‌ کارورز</w:t>
                      </w:r>
                      <w:r w:rsidR="00930F83"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‌از</w:t>
                      </w:r>
                      <w:r w:rsidR="00930F83"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‌میان</w:t>
                      </w:r>
                      <w:r w:rsidR="00930F83"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‌گذرانندگان‌</w:t>
                      </w:r>
                      <w:r w:rsidR="00930F83" w:rsidRPr="002863B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="00930F83" w:rsidRPr="002863B9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دوره‌ کارورزی</w:t>
                      </w:r>
                    </w:p>
                    <w:p w14:paraId="63E4D7A9" w14:textId="54E916B7" w:rsidR="006A6A79" w:rsidRDefault="00930F83" w:rsidP="006A6A79">
                      <w:pPr>
                        <w:bidi/>
                        <w:spacing w:line="240" w:lineRule="auto"/>
                        <w:ind w:left="-135"/>
                        <w:jc w:val="both"/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</w:pPr>
                      <w:r w:rsidRPr="00CB62CF"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>دامنه پوشش:</w:t>
                      </w:r>
                      <w:r w:rsidRPr="00CB62CF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 xml:space="preserve">همه استان‌ها 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>(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بجز ک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>لا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ن‌شهرهای منتخب</w:t>
                      </w:r>
                      <w:r w:rsidR="00391759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>؛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391759">
                        <w:rPr>
                          <w:rFonts w:cs="B Mitra"/>
                          <w:b/>
                          <w:bCs/>
                          <w:color w:val="C00000"/>
                          <w:rtl/>
                        </w:rPr>
                        <w:t>ته</w:t>
                      </w:r>
                      <w:r w:rsidRPr="006B0554">
                        <w:rPr>
                          <w:rFonts w:cs="B Mitra"/>
                          <w:b/>
                          <w:bCs/>
                          <w:color w:val="C00000"/>
                          <w:rtl/>
                        </w:rPr>
                        <w:t>ران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،</w:t>
                      </w:r>
                      <w:r w:rsidRPr="006B0554">
                        <w:rPr>
                          <w:rFonts w:cs="B Mitra"/>
                          <w:b/>
                          <w:bCs/>
                          <w:color w:val="C00000"/>
                          <w:rtl/>
                        </w:rPr>
                        <w:t>کرج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 xml:space="preserve">، </w:t>
                      </w:r>
                      <w:r w:rsidRPr="006B0554">
                        <w:rPr>
                          <w:rFonts w:cs="B Mitra"/>
                          <w:b/>
                          <w:bCs/>
                          <w:color w:val="C00000"/>
                          <w:rtl/>
                        </w:rPr>
                        <w:t>اصفهان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 xml:space="preserve">، </w:t>
                      </w:r>
                      <w:r w:rsidRPr="006B0554">
                        <w:rPr>
                          <w:rFonts w:cs="B Mitra"/>
                          <w:b/>
                          <w:bCs/>
                          <w:color w:val="C00000"/>
                          <w:rtl/>
                        </w:rPr>
                        <w:t>شیراز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 xml:space="preserve">، </w:t>
                      </w:r>
                      <w:r w:rsidRPr="006B0554">
                        <w:rPr>
                          <w:rFonts w:cs="B Mitra"/>
                          <w:b/>
                          <w:bCs/>
                          <w:color w:val="C00000"/>
                          <w:rtl/>
                        </w:rPr>
                        <w:t>مشهد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 xml:space="preserve"> و </w:t>
                      </w:r>
                      <w:r w:rsidRPr="006B0554">
                        <w:rPr>
                          <w:rFonts w:cs="B Mitra"/>
                          <w:b/>
                          <w:bCs/>
                          <w:color w:val="C00000"/>
                          <w:rtl/>
                        </w:rPr>
                        <w:t>تبریز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</w:rPr>
                        <w:t>(</w:t>
                      </w:r>
                    </w:p>
                    <w:p w14:paraId="2D2699BE" w14:textId="4D1B0DC4" w:rsidR="00930F83" w:rsidRPr="005D5A2C" w:rsidRDefault="00930F83" w:rsidP="006A6A79">
                      <w:pPr>
                        <w:bidi/>
                        <w:spacing w:line="240" w:lineRule="auto"/>
                        <w:ind w:left="-135"/>
                        <w:jc w:val="both"/>
                        <w:rPr>
                          <w:rFonts w:cs="B Mitra"/>
                          <w:b/>
                          <w:bCs/>
                          <w:color w:val="002060"/>
                        </w:rPr>
                      </w:pPr>
                      <w:r w:rsidRPr="00CB62CF"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>ویژگی‌ها:</w:t>
                      </w:r>
                      <w:r w:rsidRPr="00CB62CF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الزام کارفرما به جذب پس از دوره، سقف تعداد کارورز</w:t>
                      </w:r>
                      <w:r w:rsidR="004C059F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>(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%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  <w:lang w:bidi="fa-IR"/>
                        </w:rPr>
                        <w:t>۵0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 xml:space="preserve"> درصد تعداد بیمه شده کارگاه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>)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، تنها امکان جذب و نه الزام استخدام</w:t>
                      </w:r>
                    </w:p>
                    <w:p w14:paraId="66349296" w14:textId="0CD3213B" w:rsidR="00930F83" w:rsidRPr="00930F83" w:rsidRDefault="00930F83" w:rsidP="005D5A2C">
                      <w:pPr>
                        <w:pStyle w:val="ListParagraph"/>
                        <w:bidi/>
                        <w:spacing w:line="240" w:lineRule="auto"/>
                        <w:ind w:left="-135"/>
                        <w:jc w:val="both"/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</w:pPr>
                      <w:r w:rsidRPr="00930F83">
                        <w:rPr>
                          <w:rFonts w:cs="B Mitra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>تعداد و سقف کارورز</w:t>
                      </w:r>
                      <w:r w:rsidRPr="00930F83">
                        <w:rPr>
                          <w:rFonts w:cs="B Mitr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09E870C4" w14:textId="77777777" w:rsidR="00930F83" w:rsidRPr="005D5A2C" w:rsidRDefault="00930F83" w:rsidP="005D5A2C">
                      <w:pPr>
                        <w:pStyle w:val="ListParagraph"/>
                        <w:bidi/>
                        <w:spacing w:line="240" w:lineRule="auto"/>
                        <w:ind w:left="225"/>
                        <w:jc w:val="both"/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</w:pP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-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برای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‌کارگاه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‌ها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‌حداکثر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 xml:space="preserve">‌تا‌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</w:rPr>
                        <w:t>%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  <w:lang w:bidi="fa-IR"/>
                        </w:rPr>
                        <w:t>۵0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  <w:lang w:bidi="fa-IR"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میانگین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‌بیمه‌شدگان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  <w:lang w:bidi="fa-IR"/>
                        </w:rPr>
                        <w:t>۱۲‌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 xml:space="preserve"> ماه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‌قبل</w:t>
                      </w:r>
                    </w:p>
                    <w:p w14:paraId="353AD4BD" w14:textId="77777777" w:rsidR="00930F83" w:rsidRPr="005D5A2C" w:rsidRDefault="00930F83" w:rsidP="005D5A2C">
                      <w:pPr>
                        <w:pStyle w:val="ListParagraph"/>
                        <w:bidi/>
                        <w:spacing w:line="240" w:lineRule="auto"/>
                        <w:ind w:left="225"/>
                        <w:jc w:val="both"/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</w:pP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>-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کارگاه‌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دارای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‌فقط‌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یک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نفر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‌بیمه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‌شده‌ می‌تواند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‌یک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‌کارورز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‌بپذیرد</w:t>
                      </w:r>
                    </w:p>
                    <w:p w14:paraId="2D001FB7" w14:textId="77777777" w:rsidR="00930F83" w:rsidRPr="005D5A2C" w:rsidRDefault="00930F83" w:rsidP="005D5A2C">
                      <w:pPr>
                        <w:pStyle w:val="ListParagraph"/>
                        <w:bidi/>
                        <w:spacing w:line="240" w:lineRule="auto"/>
                        <w:ind w:left="225"/>
                        <w:jc w:val="both"/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</w:pP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>-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کاهش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‌نیروی‌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کار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‌بیمه‌ای‌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در‌ طول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‌اجرای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‌طرح‌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می‌تواند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‌منجر‌ به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‌محرومیت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‌از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‌طرح</w:t>
                      </w:r>
                      <w:r w:rsidRPr="005D5A2C">
                        <w:rPr>
                          <w:rFonts w:cs="B Mitra" w:hint="cs"/>
                          <w:b/>
                          <w:bCs/>
                          <w:color w:val="002060"/>
                          <w:rtl/>
                        </w:rPr>
                        <w:t xml:space="preserve"> 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  <w:rtl/>
                        </w:rPr>
                        <w:t>‌شود</w:t>
                      </w:r>
                      <w:r w:rsidRPr="005D5A2C">
                        <w:rPr>
                          <w:rFonts w:cs="B Mitra"/>
                          <w:b/>
                          <w:bCs/>
                          <w:color w:val="002060"/>
                        </w:rPr>
                        <w:t>.</w:t>
                      </w:r>
                    </w:p>
                    <w:p w14:paraId="49AE05A7" w14:textId="77777777" w:rsidR="00DB37A1" w:rsidRPr="00930F83" w:rsidRDefault="00DB37A1" w:rsidP="00930F83">
                      <w:pPr>
                        <w:bidi/>
                        <w:spacing w:line="276" w:lineRule="auto"/>
                        <w:ind w:left="360"/>
                        <w:jc w:val="both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</w:p>
                    <w:p w14:paraId="112B9AB7" w14:textId="77777777" w:rsidR="00DB37A1" w:rsidRPr="00930F83" w:rsidRDefault="00DB37A1" w:rsidP="00DB37A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D210F" w:rsidRPr="00BD210F" w:rsidSect="007E0793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F8D7C" w14:textId="77777777" w:rsidR="000D1539" w:rsidRDefault="000D1539" w:rsidP="00A531B8">
      <w:pPr>
        <w:spacing w:after="0" w:line="240" w:lineRule="auto"/>
      </w:pPr>
      <w:r>
        <w:separator/>
      </w:r>
    </w:p>
  </w:endnote>
  <w:endnote w:type="continuationSeparator" w:id="0">
    <w:p w14:paraId="0C7722D2" w14:textId="77777777" w:rsidR="000D1539" w:rsidRDefault="000D1539" w:rsidP="00A5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5497D" w14:textId="2CFAFF13" w:rsidR="00F54C40" w:rsidRPr="00F54C40" w:rsidRDefault="007549A9" w:rsidP="00F54C40">
    <w:pPr>
      <w:pStyle w:val="Footer"/>
      <w:jc w:val="center"/>
      <w:rPr>
        <w:rFonts w:hint="cs"/>
        <w:sz w:val="40"/>
        <w:szCs w:val="40"/>
        <w:rtl/>
        <w:lang w:bidi="fa-I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4183A18" wp14:editId="4D476A21">
              <wp:simplePos x="0" y="0"/>
              <wp:positionH relativeFrom="margin">
                <wp:align>center</wp:align>
              </wp:positionH>
              <wp:positionV relativeFrom="paragraph">
                <wp:posOffset>-114300</wp:posOffset>
              </wp:positionV>
              <wp:extent cx="1828800" cy="1828800"/>
              <wp:effectExtent l="0" t="0" r="0" b="0"/>
              <wp:wrapSquare wrapText="bothSides"/>
              <wp:docPr id="2141955076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68BD43" w14:textId="609A3D8E" w:rsidR="007549A9" w:rsidRPr="007549A9" w:rsidRDefault="007549A9" w:rsidP="007549A9">
                          <w:pPr>
                            <w:pStyle w:val="Footer"/>
                            <w:rPr>
                              <w:rFonts w:cs="B Mitra"/>
                              <w:b/>
                              <w:bCs/>
                              <w:color w:val="262626" w:themeColor="text1" w:themeTint="D9"/>
                              <w:sz w:val="52"/>
                              <w:szCs w:val="52"/>
                              <w14:shadow w14:blurRad="0" w14:dist="38100" w14:dir="2700000" w14:sx="100000" w14:sy="100000" w14:kx="0" w14:ky="0" w14:algn="bl">
                                <w14:schemeClr w14:val="accent5"/>
                              </w14:shadow>
                              <w14:textOutline w14:w="6731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7549A9">
                            <w:rPr>
                              <w:rFonts w:cs="B Mitra"/>
                              <w:b/>
                              <w:bCs/>
                              <w:color w:val="262626" w:themeColor="text1" w:themeTint="D9"/>
                              <w:sz w:val="52"/>
                              <w:szCs w:val="52"/>
                              <w14:shadow w14:blurRad="0" w14:dist="38100" w14:dir="2700000" w14:sx="100000" w14:sy="100000" w14:kx="0" w14:ky="0" w14:algn="bl">
                                <w14:schemeClr w14:val="accent5"/>
                              </w14:shadow>
                              <w14:textOutline w14:w="6731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Almp.mcls.gov.ir</w:t>
                          </w:r>
                          <w:r w:rsidRPr="007549A9">
                            <w:rPr>
                              <w:rFonts w:cs="B Mitra" w:hint="cs"/>
                              <w:b/>
                              <w:bCs/>
                              <w:color w:val="262626" w:themeColor="text1" w:themeTint="D9"/>
                              <w:sz w:val="48"/>
                              <w:szCs w:val="48"/>
                              <w:rtl/>
                              <w:lang w:bidi="fa-IR"/>
                              <w14:shadow w14:blurRad="0" w14:dist="38100" w14:dir="2700000" w14:sx="100000" w14:sy="100000" w14:kx="0" w14:ky="0" w14:algn="bl">
                                <w14:schemeClr w14:val="accent5"/>
                              </w14:shadow>
                              <w14:textOutline w14:w="6731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آدرس سامانه:</w:t>
                          </w:r>
                          <w:r w:rsidRPr="007549A9">
                            <w:rPr>
                              <w:rFonts w:cs="B Mitra" w:hint="cs"/>
                              <w:b/>
                              <w:bCs/>
                              <w:color w:val="262626" w:themeColor="text1" w:themeTint="D9"/>
                              <w:sz w:val="52"/>
                              <w:szCs w:val="52"/>
                              <w:rtl/>
                              <w:lang w:bidi="fa-IR"/>
                              <w14:shadow w14:blurRad="0" w14:dist="38100" w14:dir="2700000" w14:sx="100000" w14:sy="100000" w14:kx="0" w14:ky="0" w14:algn="bl">
                                <w14:schemeClr w14:val="accent5"/>
                              </w14:shadow>
                              <w14:textOutline w14:w="6731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183A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left:0;text-align:left;margin-left:0;margin-top:-9pt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" filled="f" stroked="f">
              <v:fill o:detectmouseclick="t"/>
              <v:textbox style="mso-fit-shape-to-text:t">
                <w:txbxContent>
                  <w:p w14:paraId="7D68BD43" w14:textId="609A3D8E" w:rsidR="007549A9" w:rsidRPr="007549A9" w:rsidRDefault="007549A9" w:rsidP="007549A9">
                    <w:pPr>
                      <w:pStyle w:val="Footer"/>
                      <w:rPr>
                        <w:rFonts w:cs="B Mitra"/>
                        <w:b/>
                        <w:bCs/>
                        <w:color w:val="262626" w:themeColor="text1" w:themeTint="D9"/>
                        <w:sz w:val="52"/>
                        <w:szCs w:val="52"/>
                        <w14:shadow w14:blurRad="0" w14:dist="38100" w14:dir="2700000" w14:sx="100000" w14:sy="100000" w14:kx="0" w14:ky="0" w14:algn="bl">
                          <w14:schemeClr w14:val="accent5"/>
                        </w14:shadow>
                        <w14:textOutline w14:w="6731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7549A9">
                      <w:rPr>
                        <w:rFonts w:cs="B Mitra"/>
                        <w:b/>
                        <w:bCs/>
                        <w:color w:val="262626" w:themeColor="text1" w:themeTint="D9"/>
                        <w:sz w:val="52"/>
                        <w:szCs w:val="52"/>
                        <w14:shadow w14:blurRad="0" w14:dist="38100" w14:dir="2700000" w14:sx="100000" w14:sy="100000" w14:kx="0" w14:ky="0" w14:algn="bl">
                          <w14:schemeClr w14:val="accent5"/>
                        </w14:shadow>
                        <w14:textOutline w14:w="6731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Almp.mcls.gov.ir</w:t>
                    </w:r>
                    <w:r w:rsidRPr="007549A9">
                      <w:rPr>
                        <w:rFonts w:cs="B Mitra" w:hint="cs"/>
                        <w:b/>
                        <w:bCs/>
                        <w:color w:val="262626" w:themeColor="text1" w:themeTint="D9"/>
                        <w:sz w:val="48"/>
                        <w:szCs w:val="48"/>
                        <w:rtl/>
                        <w:lang w:bidi="fa-IR"/>
                        <w14:shadow w14:blurRad="0" w14:dist="38100" w14:dir="2700000" w14:sx="100000" w14:sy="100000" w14:kx="0" w14:ky="0" w14:algn="bl">
                          <w14:schemeClr w14:val="accent5"/>
                        </w14:shadow>
                        <w14:textOutline w14:w="6731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آدرس سامانه:</w:t>
                    </w:r>
                    <w:r w:rsidRPr="007549A9">
                      <w:rPr>
                        <w:rFonts w:cs="B Mitra" w:hint="cs"/>
                        <w:b/>
                        <w:bCs/>
                        <w:color w:val="262626" w:themeColor="text1" w:themeTint="D9"/>
                        <w:sz w:val="52"/>
                        <w:szCs w:val="52"/>
                        <w:rtl/>
                        <w:lang w:bidi="fa-IR"/>
                        <w14:shadow w14:blurRad="0" w14:dist="38100" w14:dir="2700000" w14:sx="100000" w14:sy="100000" w14:kx="0" w14:ky="0" w14:algn="bl">
                          <w14:schemeClr w14:val="accent5"/>
                        </w14:shadow>
                        <w14:textOutline w14:w="6731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 xml:space="preserve">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0880B" w14:textId="77777777" w:rsidR="000D1539" w:rsidRDefault="000D1539" w:rsidP="00A531B8">
      <w:pPr>
        <w:spacing w:after="0" w:line="240" w:lineRule="auto"/>
      </w:pPr>
      <w:r>
        <w:separator/>
      </w:r>
    </w:p>
  </w:footnote>
  <w:footnote w:type="continuationSeparator" w:id="0">
    <w:p w14:paraId="738FAF73" w14:textId="77777777" w:rsidR="000D1539" w:rsidRDefault="000D1539" w:rsidP="00A5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FD6A3" w14:textId="6AED66A5" w:rsidR="00371B74" w:rsidRPr="0063245F" w:rsidRDefault="0063245F" w:rsidP="0063245F">
    <w:pPr>
      <w:pStyle w:val="Header"/>
      <w:rPr>
        <w:lang w:bidi="fa-IR"/>
      </w:rPr>
    </w:pP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87BB7B" wp14:editId="6BB73FEE">
              <wp:simplePos x="0" y="0"/>
              <wp:positionH relativeFrom="margin">
                <wp:posOffset>1476375</wp:posOffset>
              </wp:positionH>
              <wp:positionV relativeFrom="paragraph">
                <wp:posOffset>-371475</wp:posOffset>
              </wp:positionV>
              <wp:extent cx="2834640" cy="781050"/>
              <wp:effectExtent l="0" t="0" r="22860" b="19050"/>
              <wp:wrapNone/>
              <wp:docPr id="658775247" name="Flowchart: Termina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34640" cy="781050"/>
                      </a:xfrm>
                      <a:prstGeom prst="flowChartTerminator">
                        <a:avLst/>
                      </a:prstGeom>
                      <a:solidFill>
                        <a:srgbClr val="FFFF00"/>
                      </a:solidFill>
                      <a:ln w="19050">
                        <a:solidFill>
                          <a:srgbClr val="00B050"/>
                        </a:solidFill>
                      </a:ln>
                      <a:effectLst>
                        <a:innerShdw blurRad="114300">
                          <a:prstClr val="black"/>
                        </a:innerShdw>
                      </a:effectLst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A3D8A4" w14:textId="77777777" w:rsidR="0063245F" w:rsidRPr="001B2D56" w:rsidRDefault="0063245F" w:rsidP="0063245F">
                          <w:pPr>
                            <w:pStyle w:val="Header"/>
                            <w:bidi/>
                            <w:jc w:val="center"/>
                            <w:rPr>
                              <w:rFonts w:ascii="IranNastaliq" w:hAnsi="IranNastaliq" w:cs="IranNastaliq"/>
                              <w:color w:val="002060"/>
                              <w:sz w:val="40"/>
                              <w:szCs w:val="40"/>
                              <w:lang w:bidi="fa-IR"/>
                            </w:rPr>
                          </w:pPr>
                          <w:r w:rsidRPr="001B2D56">
                            <w:rPr>
                              <w:rFonts w:ascii="IranNastaliq" w:hAnsi="IranNastaliq" w:cs="IranNastaliq"/>
                              <w:color w:val="002060"/>
                              <w:sz w:val="40"/>
                              <w:szCs w:val="40"/>
                              <w:rtl/>
                              <w:lang w:bidi="fa-IR"/>
                            </w:rPr>
                            <w:t>اداره کل تعاون، کار و رفاه اجتماعی آذربایجان غربی</w:t>
                          </w:r>
                        </w:p>
                        <w:p w14:paraId="2773ABF3" w14:textId="77777777" w:rsidR="0063245F" w:rsidRPr="0063245F" w:rsidRDefault="0063245F" w:rsidP="0063245F">
                          <w:pPr>
                            <w:jc w:val="center"/>
                            <w:rPr>
                              <w:rFonts w:ascii="IranNastaliq" w:hAnsi="IranNastaliq" w:cs="IranNastaliq"/>
                              <w:color w:val="00206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87BB7B"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Flowchart: Terminator 8" o:spid="_x0000_s1030" type="#_x0000_t116" style="position:absolute;margin-left:116.25pt;margin-top:-29.25pt;width:223.2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" fillcolor="yellow" strokecolor="#00b050" strokeweight="1.5pt">
              <v:textbox>
                <w:txbxContent>
                  <w:p w14:paraId="3EA3D8A4" w14:textId="77777777" w:rsidR="0063245F" w:rsidRPr="001B2D56" w:rsidRDefault="0063245F" w:rsidP="0063245F">
                    <w:pPr>
                      <w:pStyle w:val="Header"/>
                      <w:bidi/>
                      <w:jc w:val="center"/>
                      <w:rPr>
                        <w:rFonts w:ascii="IranNastaliq" w:hAnsi="IranNastaliq" w:cs="IranNastaliq"/>
                        <w:color w:val="002060"/>
                        <w:sz w:val="40"/>
                        <w:szCs w:val="40"/>
                        <w:lang w:bidi="fa-IR"/>
                      </w:rPr>
                    </w:pPr>
                    <w:r w:rsidRPr="001B2D56">
                      <w:rPr>
                        <w:rFonts w:ascii="IranNastaliq" w:hAnsi="IranNastaliq" w:cs="IranNastaliq"/>
                        <w:color w:val="002060"/>
                        <w:sz w:val="40"/>
                        <w:szCs w:val="40"/>
                        <w:rtl/>
                        <w:lang w:bidi="fa-IR"/>
                      </w:rPr>
                      <w:t>اداره کل تعاون، کار و رفاه اجتماعی آذربایجان غربی</w:t>
                    </w:r>
                  </w:p>
                  <w:p w14:paraId="2773ABF3" w14:textId="77777777" w:rsidR="0063245F" w:rsidRPr="0063245F" w:rsidRDefault="0063245F" w:rsidP="0063245F">
                    <w:pPr>
                      <w:jc w:val="center"/>
                      <w:rPr>
                        <w:rFonts w:ascii="IranNastaliq" w:hAnsi="IranNastaliq" w:cs="IranNastaliq"/>
                        <w:color w:val="002060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67D0D"/>
    <w:multiLevelType w:val="hybridMultilevel"/>
    <w:tmpl w:val="CFFC7F6A"/>
    <w:lvl w:ilvl="0" w:tplc="6F220C0E">
      <w:numFmt w:val="bullet"/>
      <w:lvlText w:val="-"/>
      <w:lvlJc w:val="left"/>
      <w:pPr>
        <w:ind w:left="465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 w15:restartNumberingAfterBreak="0">
    <w:nsid w:val="50A91A16"/>
    <w:multiLevelType w:val="hybridMultilevel"/>
    <w:tmpl w:val="BE88F5A0"/>
    <w:lvl w:ilvl="0" w:tplc="CBF8886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470570">
    <w:abstractNumId w:val="0"/>
  </w:num>
  <w:num w:numId="2" w16cid:durableId="1745180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C9D"/>
    <w:rsid w:val="000257B0"/>
    <w:rsid w:val="000666AD"/>
    <w:rsid w:val="000872D7"/>
    <w:rsid w:val="000D1539"/>
    <w:rsid w:val="000D2326"/>
    <w:rsid w:val="000F6CC1"/>
    <w:rsid w:val="00101C6B"/>
    <w:rsid w:val="0012367C"/>
    <w:rsid w:val="00134548"/>
    <w:rsid w:val="001427BE"/>
    <w:rsid w:val="00180951"/>
    <w:rsid w:val="00190335"/>
    <w:rsid w:val="00196139"/>
    <w:rsid w:val="001A2300"/>
    <w:rsid w:val="001A4F77"/>
    <w:rsid w:val="001A4F78"/>
    <w:rsid w:val="001A6983"/>
    <w:rsid w:val="001B1579"/>
    <w:rsid w:val="001B2D56"/>
    <w:rsid w:val="001B472C"/>
    <w:rsid w:val="0020021B"/>
    <w:rsid w:val="00216B62"/>
    <w:rsid w:val="00225053"/>
    <w:rsid w:val="00251BD2"/>
    <w:rsid w:val="00277C9B"/>
    <w:rsid w:val="002863B9"/>
    <w:rsid w:val="002A2068"/>
    <w:rsid w:val="002C384E"/>
    <w:rsid w:val="002D03A6"/>
    <w:rsid w:val="00371B74"/>
    <w:rsid w:val="00391759"/>
    <w:rsid w:val="003A3327"/>
    <w:rsid w:val="003D4F40"/>
    <w:rsid w:val="003E00A7"/>
    <w:rsid w:val="003F5556"/>
    <w:rsid w:val="003F6474"/>
    <w:rsid w:val="00406BB1"/>
    <w:rsid w:val="00430D10"/>
    <w:rsid w:val="004C059F"/>
    <w:rsid w:val="0056638B"/>
    <w:rsid w:val="00596D5D"/>
    <w:rsid w:val="005D5A2C"/>
    <w:rsid w:val="005F321C"/>
    <w:rsid w:val="00616C8D"/>
    <w:rsid w:val="0063245F"/>
    <w:rsid w:val="00673E34"/>
    <w:rsid w:val="006A6A79"/>
    <w:rsid w:val="006B0554"/>
    <w:rsid w:val="006D7DEB"/>
    <w:rsid w:val="00724FC0"/>
    <w:rsid w:val="0072608C"/>
    <w:rsid w:val="007275BD"/>
    <w:rsid w:val="007549A9"/>
    <w:rsid w:val="00771AD1"/>
    <w:rsid w:val="007732FA"/>
    <w:rsid w:val="0077348D"/>
    <w:rsid w:val="007C64A9"/>
    <w:rsid w:val="007E0793"/>
    <w:rsid w:val="007F039F"/>
    <w:rsid w:val="008C725B"/>
    <w:rsid w:val="008E3957"/>
    <w:rsid w:val="00930E1E"/>
    <w:rsid w:val="00930F83"/>
    <w:rsid w:val="00A23C13"/>
    <w:rsid w:val="00A531B8"/>
    <w:rsid w:val="00A54063"/>
    <w:rsid w:val="00A97CD2"/>
    <w:rsid w:val="00AA1909"/>
    <w:rsid w:val="00AB289D"/>
    <w:rsid w:val="00AE30E7"/>
    <w:rsid w:val="00AE7639"/>
    <w:rsid w:val="00AF3C31"/>
    <w:rsid w:val="00AF4682"/>
    <w:rsid w:val="00AF79C2"/>
    <w:rsid w:val="00B136BF"/>
    <w:rsid w:val="00B17DC6"/>
    <w:rsid w:val="00B22E39"/>
    <w:rsid w:val="00B31D17"/>
    <w:rsid w:val="00BD210F"/>
    <w:rsid w:val="00BF4F67"/>
    <w:rsid w:val="00C461B1"/>
    <w:rsid w:val="00C61DD6"/>
    <w:rsid w:val="00CB62CF"/>
    <w:rsid w:val="00CB666F"/>
    <w:rsid w:val="00CF35F1"/>
    <w:rsid w:val="00CF7067"/>
    <w:rsid w:val="00D20B17"/>
    <w:rsid w:val="00D4504F"/>
    <w:rsid w:val="00D547BE"/>
    <w:rsid w:val="00DB37A1"/>
    <w:rsid w:val="00E029D4"/>
    <w:rsid w:val="00E3693C"/>
    <w:rsid w:val="00E80F5F"/>
    <w:rsid w:val="00E84445"/>
    <w:rsid w:val="00EA365A"/>
    <w:rsid w:val="00EE2188"/>
    <w:rsid w:val="00F106F0"/>
    <w:rsid w:val="00F10C9D"/>
    <w:rsid w:val="00F54C40"/>
    <w:rsid w:val="00F6187F"/>
    <w:rsid w:val="00F75A06"/>
    <w:rsid w:val="00FB097B"/>
    <w:rsid w:val="00FF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DF9B72"/>
  <w15:chartTrackingRefBased/>
  <w15:docId w15:val="{370BD353-0174-4ECD-8C13-8A17BADA8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0C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0C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0C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0C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0C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0C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0C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0C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0C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C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0C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0C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0C9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0C9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0C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0C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0C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0C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0C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0C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0C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0C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0C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0C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0C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0C9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0C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0C9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0C9D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53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1B8"/>
  </w:style>
  <w:style w:type="paragraph" w:styleId="Footer">
    <w:name w:val="footer"/>
    <w:basedOn w:val="Normal"/>
    <w:link w:val="FooterChar"/>
    <w:uiPriority w:val="99"/>
    <w:unhideWhenUsed/>
    <w:rsid w:val="00A53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B1EF4-670F-4061-80DE-254507C73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hossein rostami</dc:creator>
  <cp:keywords/>
  <dc:description/>
  <cp:lastModifiedBy>hossein rostami</cp:lastModifiedBy>
  <cp:revision>40</cp:revision>
  <cp:lastPrinted>2025-10-25T10:23:00Z</cp:lastPrinted>
  <dcterms:created xsi:type="dcterms:W3CDTF">2025-10-25T08:59:00Z</dcterms:created>
  <dcterms:modified xsi:type="dcterms:W3CDTF">2025-10-26T09:42:00Z</dcterms:modified>
</cp:coreProperties>
</file>